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59" w:rsidRPr="00946AF0" w:rsidRDefault="00946AF0" w:rsidP="00AA2DD9">
      <w:pPr>
        <w:spacing w:after="0"/>
        <w:jc w:val="center"/>
        <w:rPr>
          <w:b/>
          <w:sz w:val="28"/>
          <w:szCs w:val="28"/>
        </w:rPr>
      </w:pPr>
      <w:r w:rsidRPr="00946AF0">
        <w:rPr>
          <w:b/>
          <w:sz w:val="28"/>
          <w:szCs w:val="28"/>
        </w:rPr>
        <w:t>PIANO DI STUDI DI ITALIANO</w:t>
      </w:r>
    </w:p>
    <w:p w:rsidR="00946AF0" w:rsidRDefault="00946AF0" w:rsidP="00AA2DD9">
      <w:pPr>
        <w:spacing w:after="0"/>
        <w:jc w:val="center"/>
        <w:rPr>
          <w:b/>
          <w:sz w:val="28"/>
          <w:szCs w:val="28"/>
        </w:rPr>
      </w:pPr>
      <w:r w:rsidRPr="00946AF0">
        <w:rPr>
          <w:b/>
          <w:sz w:val="28"/>
          <w:szCs w:val="28"/>
        </w:rPr>
        <w:t>CLASSE QUINTA</w:t>
      </w:r>
    </w:p>
    <w:p w:rsidR="004231A8" w:rsidRDefault="004231A8" w:rsidP="004231A8">
      <w:pPr>
        <w:rPr>
          <w:b/>
          <w:sz w:val="28"/>
          <w:szCs w:val="28"/>
        </w:rPr>
      </w:pPr>
    </w:p>
    <w:p w:rsidR="00AA2DD9" w:rsidRDefault="00AA2DD9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L’ETA’ DEL POSITIVISMO E NATURALISMO</w:t>
      </w:r>
    </w:p>
    <w:p w:rsidR="00946AF0" w:rsidRPr="00F10438" w:rsidRDefault="00946AF0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AA2DD9">
        <w:rPr>
          <w:b/>
          <w:sz w:val="24"/>
          <w:szCs w:val="24"/>
        </w:rPr>
        <w:t>Nuclei fondanti</w:t>
      </w:r>
      <w:r w:rsidRPr="00F10438">
        <w:rPr>
          <w:sz w:val="24"/>
          <w:szCs w:val="24"/>
        </w:rPr>
        <w:t xml:space="preserve">: leggere e comprendere i testi sia in relazione ai contenuti che allo stile; esporre le conoscenze acquisite in forma chiara e corretta; </w:t>
      </w:r>
      <w:r w:rsidR="00AA2DD9">
        <w:rPr>
          <w:sz w:val="24"/>
          <w:szCs w:val="24"/>
        </w:rPr>
        <w:t>c</w:t>
      </w:r>
      <w:r w:rsidRPr="00F10438">
        <w:rPr>
          <w:sz w:val="24"/>
          <w:szCs w:val="24"/>
        </w:rPr>
        <w:t xml:space="preserve">ontestualizzare i testi in relazione ai tempi, ai luoghi e ai movimenti culturali; </w:t>
      </w:r>
      <w:r w:rsidR="00AA2DD9">
        <w:rPr>
          <w:sz w:val="24"/>
          <w:szCs w:val="24"/>
        </w:rPr>
        <w:t>s</w:t>
      </w:r>
      <w:r w:rsidRPr="00F10438">
        <w:rPr>
          <w:sz w:val="24"/>
          <w:szCs w:val="24"/>
        </w:rPr>
        <w:t xml:space="preserve">aper argomentare il proprio punto di vista. </w:t>
      </w:r>
      <w:r w:rsidR="004231A8" w:rsidRPr="00F10438">
        <w:rPr>
          <w:sz w:val="24"/>
          <w:szCs w:val="24"/>
        </w:rPr>
        <w:t>Periodo: I e II quadrimestre</w:t>
      </w:r>
    </w:p>
    <w:p w:rsidR="004231A8" w:rsidRPr="00AA2DD9" w:rsidRDefault="008B72B1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AA2DD9">
        <w:rPr>
          <w:b/>
          <w:sz w:val="24"/>
          <w:szCs w:val="24"/>
        </w:rPr>
        <w:t>Competenze</w:t>
      </w:r>
    </w:p>
    <w:p w:rsidR="004231A8" w:rsidRPr="00F10438" w:rsidRDefault="004231A8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F10438">
        <w:rPr>
          <w:sz w:val="24"/>
          <w:szCs w:val="24"/>
        </w:rPr>
        <w:t>Saper riconoscere gli aspetti formali dei testi poetici e narrativi. Saper tradurre il loro significato. Saper individuare messaggi espliciti ed impliciti di un testo. Saper individuare la poetica di un autore att</w:t>
      </w:r>
      <w:r w:rsidR="00AA2DD9">
        <w:rPr>
          <w:sz w:val="24"/>
          <w:szCs w:val="24"/>
        </w:rPr>
        <w:t xml:space="preserve">raverso i testi letterari letti. </w:t>
      </w:r>
      <w:r w:rsidRPr="00F10438">
        <w:rPr>
          <w:sz w:val="24"/>
          <w:szCs w:val="24"/>
        </w:rPr>
        <w:t>Saper esporre sia in modo analitico che sintetico i testi.</w:t>
      </w:r>
      <w:r w:rsidR="00AA2DD9">
        <w:rPr>
          <w:sz w:val="24"/>
          <w:szCs w:val="24"/>
        </w:rPr>
        <w:t xml:space="preserve"> </w:t>
      </w:r>
      <w:r w:rsidRPr="00F10438">
        <w:rPr>
          <w:sz w:val="24"/>
          <w:szCs w:val="24"/>
        </w:rPr>
        <w:t>Saper rielaborare i loro contenuti sviluppando valutazioni critiche motivate. Saper comunicare in modo corretto, coerente ed efficace attraverso l’esposizione orale o la produzione scritta di testi di varia tipologia.</w:t>
      </w:r>
    </w:p>
    <w:p w:rsidR="008B72B1" w:rsidRPr="00AA2DD9" w:rsidRDefault="008B72B1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AA2DD9">
        <w:rPr>
          <w:b/>
          <w:sz w:val="24"/>
          <w:szCs w:val="24"/>
        </w:rPr>
        <w:t xml:space="preserve">Abilità </w:t>
      </w:r>
    </w:p>
    <w:p w:rsidR="004231A8" w:rsidRPr="00F10438" w:rsidRDefault="004231A8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F10438">
        <w:rPr>
          <w:sz w:val="24"/>
          <w:szCs w:val="24"/>
        </w:rPr>
        <w:t xml:space="preserve">Identificare momenti e fasi evolutive della lingua e della letteratura italiana della seconda metà dell’Ottocento. Individuare aspetti linguistici, stilistici e culturali dei / nei testi letterari più rappresentativi. Contestualizzare l’evoluzione della civiltà artistica e letteraria </w:t>
      </w:r>
      <w:r w:rsidR="008B72B1" w:rsidRPr="00F10438">
        <w:rPr>
          <w:sz w:val="24"/>
          <w:szCs w:val="24"/>
        </w:rPr>
        <w:t>italiana del secondo Ottocento.</w:t>
      </w:r>
      <w:r w:rsidR="00AA2DD9">
        <w:rPr>
          <w:sz w:val="24"/>
          <w:szCs w:val="24"/>
        </w:rPr>
        <w:t xml:space="preserve"> </w:t>
      </w:r>
      <w:r w:rsidR="008B72B1" w:rsidRPr="00F10438">
        <w:rPr>
          <w:sz w:val="24"/>
          <w:szCs w:val="24"/>
        </w:rPr>
        <w:t>I</w:t>
      </w:r>
      <w:r w:rsidRPr="00F10438">
        <w:rPr>
          <w:sz w:val="24"/>
          <w:szCs w:val="24"/>
        </w:rPr>
        <w:t>dentificare e analizzare temi, argomenti e idee sviluppate dai principali autori studiati. Cogliere, in prospettiva interculturale, gli elementi di identità e di diversità tra la cultura italiana e le culture di altri Paesi.</w:t>
      </w:r>
      <w:r w:rsidR="00AA2DD9">
        <w:rPr>
          <w:sz w:val="24"/>
          <w:szCs w:val="24"/>
        </w:rPr>
        <w:t xml:space="preserve"> </w:t>
      </w:r>
      <w:r w:rsidRPr="00F10438">
        <w:rPr>
          <w:sz w:val="24"/>
          <w:szCs w:val="24"/>
        </w:rPr>
        <w:t xml:space="preserve">Collegare i testi letterari </w:t>
      </w:r>
      <w:r w:rsidR="008B72B1" w:rsidRPr="00F10438">
        <w:rPr>
          <w:sz w:val="24"/>
          <w:szCs w:val="24"/>
        </w:rPr>
        <w:t>con altri ambiti disciplinari. I</w:t>
      </w:r>
      <w:r w:rsidRPr="00F10438">
        <w:rPr>
          <w:sz w:val="24"/>
          <w:szCs w:val="24"/>
        </w:rPr>
        <w:t>nterpretare testi letterari con opportuni metodi e strumenti d’analisi al fine di formulare un motivato giudizio critico.</w:t>
      </w:r>
    </w:p>
    <w:p w:rsidR="008B72B1" w:rsidRPr="00AA2DD9" w:rsidRDefault="008B72B1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AA2DD9">
        <w:rPr>
          <w:b/>
          <w:sz w:val="24"/>
          <w:szCs w:val="24"/>
        </w:rPr>
        <w:t>Contenuti delle conoscenze</w:t>
      </w:r>
    </w:p>
    <w:p w:rsidR="0023226F" w:rsidRPr="00F10438" w:rsidRDefault="004231A8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F10438">
        <w:rPr>
          <w:sz w:val="24"/>
          <w:szCs w:val="24"/>
        </w:rPr>
        <w:t>L’età del Positivismo: caratteri generali. Il Naturalismo francese: atteggiamento ideologico e scelte narrative: Il Verismo: la poetica. Analogie e differenze con il Naturalismo. Verga : biografia, poetica, tecniche narrative, sintesi delle opere. Lettura e analisi di alcune novelle. Ciclo dei Vinti: “Malavoglia” e “Mastro don Gesualdo”, trama e stile; letture antologiche.</w:t>
      </w:r>
    </w:p>
    <w:p w:rsidR="008B72B1" w:rsidRPr="00AA2DD9" w:rsidRDefault="00AA2DD9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8"/>
          <w:szCs w:val="28"/>
        </w:rPr>
      </w:pPr>
      <w:r w:rsidRPr="00AA2DD9">
        <w:rPr>
          <w:b/>
          <w:sz w:val="28"/>
          <w:szCs w:val="28"/>
        </w:rPr>
        <w:t>SIMBOLISMO E DECADENTISMO</w:t>
      </w:r>
    </w:p>
    <w:p w:rsidR="004231A8" w:rsidRPr="00AA2DD9" w:rsidRDefault="0023226F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AA2DD9">
        <w:rPr>
          <w:b/>
          <w:sz w:val="24"/>
          <w:szCs w:val="24"/>
        </w:rPr>
        <w:t>Nuclei fondanti</w:t>
      </w:r>
      <w:r w:rsidRPr="00AA2DD9">
        <w:rPr>
          <w:sz w:val="24"/>
          <w:szCs w:val="24"/>
        </w:rPr>
        <w:t>: leggere e comprendere i testi sia in relazione ai contenuti che allo stile; esporre le conoscenze acquisite in forma chiara e corretta; contestualizzare i testi in relazione ai tempi, ai luoghi e ai movimenti culturali; saper argomentare il proprio punto di vista.</w:t>
      </w:r>
    </w:p>
    <w:p w:rsidR="0023226F" w:rsidRPr="00AA2DD9" w:rsidRDefault="00AA2DD9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AA2DD9">
        <w:rPr>
          <w:b/>
          <w:sz w:val="24"/>
          <w:szCs w:val="24"/>
        </w:rPr>
        <w:t>COMPETENZE</w:t>
      </w:r>
    </w:p>
    <w:p w:rsidR="0023226F" w:rsidRPr="00AA2DD9" w:rsidRDefault="0023226F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AA2DD9">
        <w:rPr>
          <w:sz w:val="24"/>
          <w:szCs w:val="24"/>
        </w:rPr>
        <w:t xml:space="preserve">Saper riconoscere gli aspetti formali dei testi poetici e narrativi. Saper tradurre il loro significato. Saper individuare messaggi espliciti ed impliciti di un testo. Saper individuare la poetica di un autore attraverso i testi letterari letti. Saper esporre sia in modo analitico che sintetico i testi. Saper rielaborare i loro contenuti sviluppando valutazioni critiche motivate. Saper comunicare in modo </w:t>
      </w:r>
      <w:r w:rsidR="008B72B1" w:rsidRPr="00AA2DD9">
        <w:rPr>
          <w:sz w:val="24"/>
          <w:szCs w:val="24"/>
        </w:rPr>
        <w:t xml:space="preserve">corretto, coerente ed efficace </w:t>
      </w:r>
      <w:r w:rsidRPr="00AA2DD9">
        <w:rPr>
          <w:sz w:val="24"/>
          <w:szCs w:val="24"/>
        </w:rPr>
        <w:t>attraverso l’esposizione orale o la produzione scritta di testi di varia tipologia.</w:t>
      </w:r>
    </w:p>
    <w:p w:rsidR="0023226F" w:rsidRPr="00AA2DD9" w:rsidRDefault="00AA2DD9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AA2DD9">
        <w:rPr>
          <w:b/>
          <w:sz w:val="24"/>
          <w:szCs w:val="24"/>
        </w:rPr>
        <w:t>ABILITA’</w:t>
      </w:r>
    </w:p>
    <w:p w:rsidR="0023226F" w:rsidRPr="00AA2DD9" w:rsidRDefault="0023226F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AA2DD9">
        <w:rPr>
          <w:sz w:val="24"/>
          <w:szCs w:val="24"/>
        </w:rPr>
        <w:t>Identificare momenti e fasi evolutive della lingua e della letteratura italiana ed europea della prima metà del Novecento. Individuare aspetti linguistici, stilistici e culturali dei / nei testi letterari più rappresentativi.</w:t>
      </w:r>
      <w:r w:rsidR="008B72B1" w:rsidRPr="00AA2DD9">
        <w:rPr>
          <w:sz w:val="24"/>
          <w:szCs w:val="24"/>
        </w:rPr>
        <w:t xml:space="preserve"> Contestualizzare l’evoluzione della civiltà artistica e letteraria italiana della </w:t>
      </w:r>
      <w:r w:rsidR="008B72B1" w:rsidRPr="00AA2DD9">
        <w:rPr>
          <w:sz w:val="24"/>
          <w:szCs w:val="24"/>
        </w:rPr>
        <w:lastRenderedPageBreak/>
        <w:t>prima metà del Novecento. Identificare e analizzare temi, argomenti e idee sviluppate dai principali autori studiati. Cogliere, in prospettiva interculturale, gli elementi di identità e di diversità tra la cultura italiana e le culture di altri Paesi. Collegare i testi letterari con altri ambiti disciplinari. Interpretare testi letterari con opportuni metodi e strumenti d’analisi al fine di formulare un motivato giudizio critico.</w:t>
      </w:r>
    </w:p>
    <w:p w:rsidR="008B72B1" w:rsidRPr="00AA2DD9" w:rsidRDefault="00AA2DD9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AA2DD9">
        <w:rPr>
          <w:b/>
          <w:sz w:val="24"/>
          <w:szCs w:val="24"/>
        </w:rPr>
        <w:t>CONTENUTI DELLE CONOSCENZE</w:t>
      </w:r>
    </w:p>
    <w:p w:rsidR="008B72B1" w:rsidRPr="00AA2DD9" w:rsidRDefault="008B72B1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AA2DD9">
        <w:rPr>
          <w:sz w:val="24"/>
          <w:szCs w:val="24"/>
        </w:rPr>
        <w:t xml:space="preserve">I caratteri generali del Simbolismo. Cenni all’esperienza europea ed ai “poeti maledetti”. Caratteri generali e poetica del Decadentismo. Temi e figure emblematiche della letteratura decadente. C. Baudelaire precursore della nuova poetica . Pascoli, la vita, il pensiero, la poetica del “fanciullino”. Da </w:t>
      </w:r>
      <w:proofErr w:type="spellStart"/>
      <w:r w:rsidRPr="00AA2DD9">
        <w:rPr>
          <w:sz w:val="24"/>
          <w:szCs w:val="24"/>
        </w:rPr>
        <w:t>Myricae</w:t>
      </w:r>
      <w:proofErr w:type="spellEnd"/>
      <w:r w:rsidRPr="00AA2DD9">
        <w:rPr>
          <w:sz w:val="24"/>
          <w:szCs w:val="24"/>
        </w:rPr>
        <w:t>: lettura e analisi di alcune poesie. Da “I canti di Castelvecchio”: lettura e analisi di poesie significative. Un esempio di opera decadente della letteratura europea. G. D’Annunzio: vita, principali opere in sintesi, poetica. Letture antologiche; lettura e analisi di testi poetici scelti dai docenti.</w:t>
      </w:r>
    </w:p>
    <w:p w:rsidR="0023226F" w:rsidRDefault="00D44B9C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8"/>
          <w:szCs w:val="28"/>
        </w:rPr>
      </w:pPr>
      <w:r w:rsidRPr="00D44B9C">
        <w:rPr>
          <w:b/>
          <w:sz w:val="28"/>
          <w:szCs w:val="28"/>
        </w:rPr>
        <w:t>Narrativa e teatro del primo Novecento</w:t>
      </w:r>
    </w:p>
    <w:p w:rsidR="00D44B9C" w:rsidRDefault="00D44B9C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</w:pPr>
      <w:r w:rsidRPr="00D44B9C">
        <w:rPr>
          <w:b/>
          <w:sz w:val="24"/>
          <w:szCs w:val="24"/>
        </w:rPr>
        <w:t>NUCLEO FONDANTE:</w:t>
      </w:r>
      <w:r w:rsidRPr="00D44B9C">
        <w:t xml:space="preserve"> </w:t>
      </w:r>
      <w:r>
        <w:t>leggere e comprendere i testi sia in relazione ai contenuti che allo stile; esporre le conoscenze acquisite in forma chiara e corretta; contestualizzare i testi in relazione ai tempi, ai luoghi e ai movimenti culturali; saper argomentare il proprio punto di vista</w:t>
      </w:r>
      <w:r>
        <w:t>.</w:t>
      </w:r>
    </w:p>
    <w:p w:rsidR="00D44B9C" w:rsidRDefault="00D44B9C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D44B9C">
        <w:rPr>
          <w:b/>
          <w:sz w:val="24"/>
          <w:szCs w:val="24"/>
        </w:rPr>
        <w:t>COMPETENZE</w:t>
      </w:r>
    </w:p>
    <w:p w:rsidR="00D44B9C" w:rsidRDefault="00D44B9C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</w:pPr>
      <w:r>
        <w:t>Saper riconoscere gli aspetti formali dei testi poetici e narrativi. Saper tradurre il loro significato. Saper individuare messaggi espliciti ed impliciti di un testo. Saper individuare la poetica di un autore attraverso i testi letterari letti. Saper esporre sia in modo analitico che sintetico i testi. Saper rielaborare i loro contenuti sviluppando valutazioni critiche motivate. Saper comunicare in modo corretto, coerente ed efficace ,attraverso l’esposizione orale o la produzione scritta di testi di varia tipologia.</w:t>
      </w:r>
    </w:p>
    <w:p w:rsidR="00D44B9C" w:rsidRDefault="00D44B9C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D44B9C">
        <w:rPr>
          <w:b/>
          <w:sz w:val="24"/>
          <w:szCs w:val="24"/>
        </w:rPr>
        <w:t>ABILITA’</w:t>
      </w:r>
    </w:p>
    <w:p w:rsidR="00D44B9C" w:rsidRDefault="00D44B9C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</w:pPr>
      <w:r>
        <w:t>Identificare momenti e fasi evolutive della lingua e della letteratura italiana ed europea del Novecento. Individuare aspetti linguistici, stilistici e culturali dei / nei testi letterari più rappresentativi. Contestualizzare l’evoluzione della civiltà artistica e letteraria europea del Novecento. Identificare e analizzare temi, argomenti e idee sviluppate dai principali autori studiati. Cogliere, in prospettiva interculturale, gli elementi di identità e di diversità tra la cultura italiana e le culture di altri Paesi. Collegare i testi letterari con altri ambiti disciplinari. Interpretare testi letterari con opportuni metodi e strumenti d’analisi al fine di formulare un motivato giudizio critico</w:t>
      </w:r>
      <w:r w:rsidR="00DB491D">
        <w:t>.</w:t>
      </w:r>
    </w:p>
    <w:p w:rsidR="00D44B9C" w:rsidRDefault="00D44B9C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D44B9C">
        <w:rPr>
          <w:b/>
          <w:sz w:val="24"/>
          <w:szCs w:val="24"/>
        </w:rPr>
        <w:t>CONTENUTI DELLE CONOSCENZE</w:t>
      </w:r>
    </w:p>
    <w:p w:rsidR="00D44B9C" w:rsidRDefault="00D44B9C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D44B9C">
        <w:rPr>
          <w:sz w:val="24"/>
          <w:szCs w:val="24"/>
        </w:rPr>
        <w:t>L.PIRANDELLO. I. SVEVO</w:t>
      </w:r>
      <w:r w:rsidR="00DB491D">
        <w:rPr>
          <w:sz w:val="24"/>
          <w:szCs w:val="24"/>
        </w:rPr>
        <w:t>. Maggiori riviste del novecento.</w:t>
      </w:r>
    </w:p>
    <w:p w:rsidR="00DB491D" w:rsidRDefault="00DB491D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8"/>
          <w:szCs w:val="28"/>
        </w:rPr>
      </w:pPr>
      <w:r w:rsidRPr="00DB491D">
        <w:rPr>
          <w:b/>
          <w:sz w:val="28"/>
          <w:szCs w:val="28"/>
        </w:rPr>
        <w:t>La poesia del Novecento dagli anni Trenta agli anni Cinquanta</w:t>
      </w:r>
      <w:r>
        <w:rPr>
          <w:b/>
          <w:sz w:val="28"/>
          <w:szCs w:val="28"/>
        </w:rPr>
        <w:t xml:space="preserve"> e il Neorealismo Italiano</w:t>
      </w:r>
    </w:p>
    <w:p w:rsidR="00DB491D" w:rsidRDefault="00DB491D" w:rsidP="00DB4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</w:pPr>
      <w:r w:rsidRPr="00D44B9C">
        <w:rPr>
          <w:b/>
          <w:sz w:val="24"/>
          <w:szCs w:val="24"/>
        </w:rPr>
        <w:t>NUCLEO FONDANTE</w:t>
      </w:r>
      <w:r>
        <w:rPr>
          <w:b/>
          <w:sz w:val="24"/>
          <w:szCs w:val="24"/>
        </w:rPr>
        <w:t>:</w:t>
      </w:r>
      <w:r w:rsidRPr="00DB491D">
        <w:t xml:space="preserve"> </w:t>
      </w:r>
      <w:r>
        <w:t>leggere e comprendere i testi sia in relazione ai contenuti che allo stile; esporre le conoscenze acquisite in forma chiara e corretta; contestualizzare i testi in relazione ai tempi, ai luoghi e ai movimenti culturali; saper argomentare il proprio punto di vista.</w:t>
      </w:r>
    </w:p>
    <w:p w:rsidR="00DB491D" w:rsidRDefault="00DB491D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COMPETENZE</w:t>
      </w:r>
    </w:p>
    <w:p w:rsidR="00DB491D" w:rsidRDefault="00DB491D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</w:pPr>
      <w:r w:rsidRPr="00DB491D">
        <w:t>Saper riconoscere gli aspetti formali dei testi poetici e narrativi. Saper tradurre il loro significato. Saper individuare messaggi espliciti ed impliciti di un testo. Saper individuare la poetica di un autore attraverso i testi letterari letti. Saper esporre sia in modo analitico che sintetico i testi. Saper rielaborare i loro contenuti sviluppando valutazioni critiche motivate. Saper comunicare in modo corretto, coerente ed efficace ,attraverso l’esposizione orale o la produzione scritta di testi di varia tipologia.</w:t>
      </w:r>
    </w:p>
    <w:p w:rsidR="00DB491D" w:rsidRDefault="00DB491D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DB491D">
        <w:rPr>
          <w:b/>
          <w:sz w:val="24"/>
          <w:szCs w:val="24"/>
        </w:rPr>
        <w:t>ABILITA’</w:t>
      </w:r>
    </w:p>
    <w:p w:rsidR="00DB491D" w:rsidRDefault="00DB491D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</w:pPr>
      <w:r>
        <w:t xml:space="preserve">Identificare momenti e fasi evolutive della lingua e della letteratura italiana del Novecento. Individuare aspetti linguistici, stilistici e culturali dei / nei testi letterari più rappresentativi. Contestualizzare </w:t>
      </w:r>
      <w:r>
        <w:lastRenderedPageBreak/>
        <w:t>l’evoluzione della civiltà artistica e letteraria italiana del Novecento. Identificare e analizzare temi, argomenti e idee sviluppate dai principali autori studiati. Cogliere, in prospettiva interculturale, gli elementi di</w:t>
      </w:r>
      <w:r>
        <w:t xml:space="preserve"> </w:t>
      </w:r>
      <w:r>
        <w:t>identità e di diversità tra la cultura italiana e le culture di altri Paesi. Collegare i testi letterari con altri ambiti disciplinari. Interpretare testi letterari con opportuni metodi e strumenti d’analisi al fine di formulare un motivato giudizio critico.</w:t>
      </w:r>
    </w:p>
    <w:p w:rsidR="00DB491D" w:rsidRDefault="00DB491D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DB491D">
        <w:rPr>
          <w:b/>
          <w:sz w:val="24"/>
          <w:szCs w:val="24"/>
        </w:rPr>
        <w:t>CONTENUTI DELLE CONOSCENZE</w:t>
      </w:r>
    </w:p>
    <w:p w:rsidR="00DB491D" w:rsidRPr="00DB491D" w:rsidRDefault="00DB491D" w:rsidP="00AA2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>
        <w:t>Ungaretti, Saba , Quasimodo, Montale : biografia e poetica, lettura e analisi di testi scelti. Linee della poesia intorno alla metà degli anni Cinquanta.</w:t>
      </w:r>
      <w:r>
        <w:t xml:space="preserve"> </w:t>
      </w:r>
      <w:r>
        <w:t>Cenni ad almeno due autori della corrente letteraria, da confrontarsi tramite una scelta adeguata di testi presenti in antologia.</w:t>
      </w:r>
      <w:bookmarkStart w:id="0" w:name="_GoBack"/>
      <w:bookmarkEnd w:id="0"/>
    </w:p>
    <w:sectPr w:rsidR="00DB491D" w:rsidRPr="00DB49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AF0"/>
    <w:rsid w:val="0023226F"/>
    <w:rsid w:val="004231A8"/>
    <w:rsid w:val="008B72B1"/>
    <w:rsid w:val="00946AF0"/>
    <w:rsid w:val="009D4559"/>
    <w:rsid w:val="00AA2DD9"/>
    <w:rsid w:val="00D44B9C"/>
    <w:rsid w:val="00DB491D"/>
    <w:rsid w:val="00F1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8CF87-9EBD-4E6C-94B0-2EA565F39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5</cp:revision>
  <dcterms:created xsi:type="dcterms:W3CDTF">2016-01-12T21:43:00Z</dcterms:created>
  <dcterms:modified xsi:type="dcterms:W3CDTF">2016-01-13T17:21:00Z</dcterms:modified>
</cp:coreProperties>
</file>